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E9BE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Pytania z dnia </w:t>
      </w:r>
      <w:r w:rsidRPr="00853B2F">
        <w:rPr>
          <w:rFonts w:ascii="Times New Roman" w:eastAsia="Times New Roman" w:hAnsi="Times New Roman" w:cs="Times New Roman"/>
          <w:lang w:eastAsia="pl-PL"/>
        </w:rPr>
        <w:t>07.11</w:t>
      </w:r>
    </w:p>
    <w:p w14:paraId="2603F085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2EF7A3" w14:textId="4B65F23B" w:rsidR="00853B2F" w:rsidRPr="00D94CB5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Pytanie </w:t>
      </w:r>
      <w:r w:rsidRPr="00853B2F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D94CB5">
        <w:rPr>
          <w:rFonts w:ascii="Times New Roman" w:eastAsia="Times New Roman" w:hAnsi="Times New Roman" w:cs="Times New Roman"/>
          <w:lang w:eastAsia="pl-PL"/>
        </w:rPr>
        <w:t>Czy Zamawiający zgodzi się na monitor interaktywny o</w:t>
      </w:r>
    </w:p>
    <w:p w14:paraId="24DEC91C" w14:textId="77777777" w:rsidR="00853B2F" w:rsidRPr="00D94CB5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B2F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D94CB5">
        <w:rPr>
          <w:rFonts w:ascii="Times New Roman" w:eastAsia="Times New Roman" w:hAnsi="Times New Roman" w:cs="Times New Roman"/>
          <w:lang w:eastAsia="pl-PL"/>
        </w:rPr>
        <w:t>jasności 350cd, jest to standardowa jasność monitorów interaktywnych.</w:t>
      </w:r>
    </w:p>
    <w:p w14:paraId="11D6070D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D93159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53B2F">
        <w:rPr>
          <w:rFonts w:ascii="Times New Roman" w:hAnsi="Times New Roman" w:cs="Times New Roman"/>
          <w:color w:val="FF0000"/>
        </w:rPr>
        <w:t>AD.1 Zamawiający nie zgadza się na monitory interaktywne o jasności 350cd.</w:t>
      </w:r>
    </w:p>
    <w:p w14:paraId="594702F0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48A8B3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Pytania z dnia </w:t>
      </w:r>
      <w:r w:rsidRPr="00853B2F">
        <w:rPr>
          <w:rFonts w:ascii="Times New Roman" w:eastAsia="Times New Roman" w:hAnsi="Times New Roman" w:cs="Times New Roman"/>
          <w:lang w:eastAsia="pl-PL"/>
        </w:rPr>
        <w:t>08.11.</w:t>
      </w:r>
    </w:p>
    <w:p w14:paraId="427CAA00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92AD13" w14:textId="1FACE9A3" w:rsidR="00853B2F" w:rsidRPr="00D94CB5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Pytanie </w:t>
      </w:r>
      <w:r w:rsidRPr="00853B2F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D94CB5">
        <w:rPr>
          <w:rFonts w:ascii="Times New Roman" w:eastAsia="Times New Roman" w:hAnsi="Times New Roman" w:cs="Times New Roman"/>
          <w:lang w:eastAsia="pl-PL"/>
        </w:rPr>
        <w:t>Czy Zamawiający zgodzi się na usunięcie zapisu: Wszystkie</w:t>
      </w:r>
    </w:p>
    <w:p w14:paraId="6D067B08" w14:textId="77777777" w:rsidR="00853B2F" w:rsidRPr="00D94CB5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CB5">
        <w:rPr>
          <w:rFonts w:ascii="Times New Roman" w:eastAsia="Times New Roman" w:hAnsi="Times New Roman" w:cs="Times New Roman"/>
          <w:lang w:eastAsia="pl-PL"/>
        </w:rPr>
        <w:t>wyspecyfikowane elementy komputera muszą być w nim zamontowane i</w:t>
      </w:r>
    </w:p>
    <w:p w14:paraId="2CAAC689" w14:textId="77777777" w:rsidR="00853B2F" w:rsidRPr="00D94CB5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CB5">
        <w:rPr>
          <w:rFonts w:ascii="Times New Roman" w:eastAsia="Times New Roman" w:hAnsi="Times New Roman" w:cs="Times New Roman"/>
          <w:lang w:eastAsia="pl-PL"/>
        </w:rPr>
        <w:t>pochodzić od producenta urządzenia. Nie dopuszcza się montażu</w:t>
      </w:r>
    </w:p>
    <w:p w14:paraId="2E8F4D83" w14:textId="77777777" w:rsidR="00853B2F" w:rsidRPr="00D94CB5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CB5">
        <w:rPr>
          <w:rFonts w:ascii="Times New Roman" w:eastAsia="Times New Roman" w:hAnsi="Times New Roman" w:cs="Times New Roman"/>
          <w:lang w:eastAsia="pl-PL"/>
        </w:rPr>
        <w:t>komponentów innych producentów - zapis ten bardzo ogranicza możliwość</w:t>
      </w:r>
    </w:p>
    <w:p w14:paraId="4A9D68F7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CB5">
        <w:rPr>
          <w:rFonts w:ascii="Times New Roman" w:eastAsia="Times New Roman" w:hAnsi="Times New Roman" w:cs="Times New Roman"/>
          <w:lang w:eastAsia="pl-PL"/>
        </w:rPr>
        <w:t>zaoferowania sprzętu w korzystnej cenie.</w:t>
      </w:r>
    </w:p>
    <w:p w14:paraId="13D0A56C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66E3F8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53B2F">
        <w:rPr>
          <w:rFonts w:ascii="Times New Roman" w:eastAsia="Times New Roman" w:hAnsi="Times New Roman" w:cs="Times New Roman"/>
          <w:color w:val="FF0000"/>
          <w:lang w:eastAsia="pl-PL"/>
        </w:rPr>
        <w:t>AD.1 Zamawiający nie zgadza się na usunięcie zapisu.</w:t>
      </w:r>
    </w:p>
    <w:p w14:paraId="744482B9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53B2F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Minimum 2 producentów spełnia opisane wymagania.</w:t>
      </w:r>
    </w:p>
    <w:p w14:paraId="0357E70D" w14:textId="77777777" w:rsidR="00853B2F" w:rsidRPr="00D94CB5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478A4E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91AF18" w14:textId="414DD9BA" w:rsidR="00853B2F" w:rsidRPr="00D94CB5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Pytanie </w:t>
      </w:r>
      <w:r w:rsidRPr="00853B2F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D94CB5">
        <w:rPr>
          <w:rFonts w:ascii="Times New Roman" w:eastAsia="Times New Roman" w:hAnsi="Times New Roman" w:cs="Times New Roman"/>
          <w:lang w:eastAsia="pl-PL"/>
        </w:rPr>
        <w:t>Czy Zamawiający zgodzi się na zamianę zapisu w pozycji IV monitor:</w:t>
      </w:r>
    </w:p>
    <w:p w14:paraId="64F726F9" w14:textId="77777777" w:rsidR="00853B2F" w:rsidRPr="00D94CB5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B2F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D94CB5">
        <w:rPr>
          <w:rFonts w:ascii="Times New Roman" w:eastAsia="Times New Roman" w:hAnsi="Times New Roman" w:cs="Times New Roman"/>
          <w:lang w:eastAsia="pl-PL"/>
        </w:rPr>
        <w:t>ja</w:t>
      </w:r>
      <w:r w:rsidRPr="00853B2F">
        <w:rPr>
          <w:rFonts w:ascii="Times New Roman" w:eastAsia="Times New Roman" w:hAnsi="Times New Roman" w:cs="Times New Roman"/>
          <w:lang w:eastAsia="pl-PL"/>
        </w:rPr>
        <w:t>s</w:t>
      </w:r>
      <w:r w:rsidRPr="00D94CB5">
        <w:rPr>
          <w:rFonts w:ascii="Times New Roman" w:eastAsia="Times New Roman" w:hAnsi="Times New Roman" w:cs="Times New Roman"/>
          <w:lang w:eastAsia="pl-PL"/>
        </w:rPr>
        <w:t>ność min 300 cd/m2 na min 250cd/m2?</w:t>
      </w:r>
    </w:p>
    <w:p w14:paraId="789F1703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42D843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53B2F">
        <w:rPr>
          <w:rFonts w:ascii="Times New Roman" w:eastAsia="Times New Roman" w:hAnsi="Times New Roman" w:cs="Times New Roman"/>
          <w:color w:val="FF0000"/>
          <w:lang w:eastAsia="pl-PL"/>
        </w:rPr>
        <w:t xml:space="preserve">AD.2 Zamawiający nie zgadza się na zamianę zapisu w pozycji IV monitor: </w:t>
      </w:r>
    </w:p>
    <w:p w14:paraId="416F33B8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53B2F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"jasność min 300 cd/m2 na min 250cd/m2"</w:t>
      </w:r>
    </w:p>
    <w:p w14:paraId="621FE838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1C8608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Pytania z dnia </w:t>
      </w:r>
      <w:r w:rsidRPr="00853B2F">
        <w:rPr>
          <w:rFonts w:ascii="Times New Roman" w:eastAsia="Times New Roman" w:hAnsi="Times New Roman" w:cs="Times New Roman"/>
          <w:lang w:eastAsia="pl-PL"/>
        </w:rPr>
        <w:t>09.11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A4ECB01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CEC6FF" w14:textId="2D7303AF" w:rsidR="00853B2F" w:rsidRPr="00D94CB5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Pytanie </w:t>
      </w:r>
      <w:r w:rsidRPr="00853B2F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D94CB5">
        <w:rPr>
          <w:rFonts w:ascii="Times New Roman" w:eastAsia="Times New Roman" w:hAnsi="Times New Roman" w:cs="Times New Roman"/>
          <w:lang w:eastAsia="pl-PL"/>
        </w:rPr>
        <w:t>Czy Zamawiający zgodzi się na wykreślenie wymaganego certyfikatu TCO,</w:t>
      </w:r>
    </w:p>
    <w:p w14:paraId="56B4F21D" w14:textId="77777777" w:rsidR="00853B2F" w:rsidRPr="00D94CB5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B2F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D94CB5">
        <w:rPr>
          <w:rFonts w:ascii="Times New Roman" w:eastAsia="Times New Roman" w:hAnsi="Times New Roman" w:cs="Times New Roman"/>
          <w:lang w:eastAsia="pl-PL"/>
        </w:rPr>
        <w:t>znacznie ogranicza to konkurencję pod względem doboru urządzeń.</w:t>
      </w:r>
    </w:p>
    <w:p w14:paraId="76B91554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742CB4" w14:textId="77777777" w:rsidR="00853B2F" w:rsidRPr="00853B2F" w:rsidRDefault="00853B2F" w:rsidP="0085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53B2F">
        <w:rPr>
          <w:rFonts w:ascii="Times New Roman" w:hAnsi="Times New Roman" w:cs="Times New Roman"/>
          <w:color w:val="FF0000"/>
        </w:rPr>
        <w:t>AD.1 Zamawiający nie zgadza się wykreślenie wymaganego certyfikatu TCO.</w:t>
      </w:r>
    </w:p>
    <w:p w14:paraId="36948B15" w14:textId="6E680C68" w:rsidR="0057405D" w:rsidRPr="0057405D" w:rsidRDefault="0057405D" w:rsidP="00853B2F">
      <w:pPr>
        <w:jc w:val="both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</w:p>
    <w:sectPr w:rsidR="0057405D" w:rsidRPr="0057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BE"/>
    <w:rsid w:val="0057405D"/>
    <w:rsid w:val="00853B2F"/>
    <w:rsid w:val="009A3450"/>
    <w:rsid w:val="00BF5AC2"/>
    <w:rsid w:val="00D94CB5"/>
    <w:rsid w:val="00E031BE"/>
    <w:rsid w:val="00E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15E4"/>
  <w15:chartTrackingRefBased/>
  <w15:docId w15:val="{05988879-540B-4FAB-B24A-C42662CE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3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ump2</dc:creator>
  <cp:keywords/>
  <dc:description/>
  <cp:lastModifiedBy>um3</cp:lastModifiedBy>
  <cp:revision>2</cp:revision>
  <dcterms:created xsi:type="dcterms:W3CDTF">2022-11-09T12:20:00Z</dcterms:created>
  <dcterms:modified xsi:type="dcterms:W3CDTF">2022-11-09T12:20:00Z</dcterms:modified>
</cp:coreProperties>
</file>